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FE" w:rsidRPr="00B139FE" w:rsidRDefault="00B139FE" w:rsidP="00B139FE">
      <w:pPr>
        <w:rPr>
          <w:b/>
        </w:rPr>
      </w:pPr>
      <w:bookmarkStart w:id="0" w:name="_GoBack"/>
      <w:r w:rsidRPr="00B139FE">
        <w:rPr>
          <w:b/>
        </w:rPr>
        <w:t>РЕКВИЗИТЫ ООО «Литера А»</w:t>
      </w:r>
    </w:p>
    <w:bookmarkEnd w:id="0"/>
    <w:p w:rsidR="00B139FE" w:rsidRDefault="00B139FE" w:rsidP="00B139FE">
      <w:r>
        <w:t>Изменение юридического и фактического адреса С 2021 г.</w:t>
      </w:r>
    </w:p>
    <w:p w:rsidR="00B139FE" w:rsidRDefault="00B139FE" w:rsidP="00B139FE"/>
    <w:p w:rsidR="00B139FE" w:rsidRDefault="00B139FE" w:rsidP="00B139FE">
      <w:r>
        <w:t xml:space="preserve">107076, г. Москва, пер. Колодезный, д.2А, стр.1, этаж подвал, </w:t>
      </w:r>
      <w:proofErr w:type="spellStart"/>
      <w:r>
        <w:t>помещ</w:t>
      </w:r>
      <w:proofErr w:type="spellEnd"/>
      <w:r>
        <w:t>. I, ком. 3.</w:t>
      </w:r>
    </w:p>
    <w:p w:rsidR="00B139FE" w:rsidRDefault="00B139FE" w:rsidP="00B139FE">
      <w:r w:rsidRPr="00B139FE">
        <w:rPr>
          <w:b/>
        </w:rPr>
        <w:t>ИНН/КПП</w:t>
      </w:r>
      <w:r>
        <w:t xml:space="preserve"> 7702727329/771801001</w:t>
      </w:r>
    </w:p>
    <w:p w:rsidR="00B139FE" w:rsidRDefault="00B139FE" w:rsidP="00B139FE">
      <w:r w:rsidRPr="00B139FE">
        <w:rPr>
          <w:b/>
        </w:rPr>
        <w:t>ОКПО</w:t>
      </w:r>
      <w:r>
        <w:t xml:space="preserve"> 65306081</w:t>
      </w:r>
    </w:p>
    <w:p w:rsidR="00B139FE" w:rsidRDefault="00B139FE" w:rsidP="00B139FE">
      <w:r w:rsidRPr="00B139FE">
        <w:rPr>
          <w:b/>
        </w:rPr>
        <w:t>ОГРН</w:t>
      </w:r>
      <w:r>
        <w:t xml:space="preserve"> 1107746194280</w:t>
      </w:r>
    </w:p>
    <w:p w:rsidR="00B139FE" w:rsidRDefault="00B139FE" w:rsidP="00B139FE">
      <w:r w:rsidRPr="00B139FE">
        <w:rPr>
          <w:b/>
        </w:rPr>
        <w:t>р/с</w:t>
      </w:r>
      <w:r>
        <w:t xml:space="preserve"> 40702810700000021175</w:t>
      </w:r>
    </w:p>
    <w:p w:rsidR="00B139FE" w:rsidRDefault="00B139FE" w:rsidP="00B139FE">
      <w:r>
        <w:t>в ПАО «Промсвязьбанк», г. Москва</w:t>
      </w:r>
    </w:p>
    <w:p w:rsidR="00E44CA8" w:rsidRPr="00B139FE" w:rsidRDefault="00B139FE" w:rsidP="00B139FE">
      <w:r w:rsidRPr="00B139FE">
        <w:rPr>
          <w:b/>
        </w:rPr>
        <w:t>к/с</w:t>
      </w:r>
      <w:r>
        <w:t xml:space="preserve"> 30101810400000000555, БИК 044525555</w:t>
      </w:r>
    </w:p>
    <w:sectPr w:rsidR="00E44CA8" w:rsidRPr="00B1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D"/>
    <w:rsid w:val="00B139FE"/>
    <w:rsid w:val="00C8322D"/>
    <w:rsid w:val="00E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0906"/>
  <w15:chartTrackingRefBased/>
  <w15:docId w15:val="{8BE3B57F-873E-459E-BFC0-ECC06D8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3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3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322D"/>
    <w:rPr>
      <w:b/>
      <w:bCs/>
    </w:rPr>
  </w:style>
  <w:style w:type="character" w:customStyle="1" w:styleId="s1">
    <w:name w:val="s1"/>
    <w:basedOn w:val="a0"/>
    <w:rsid w:val="00C8322D"/>
  </w:style>
  <w:style w:type="paragraph" w:customStyle="1" w:styleId="p3">
    <w:name w:val="p3"/>
    <w:basedOn w:val="a"/>
    <w:rsid w:val="00C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BeerVampir</dc:creator>
  <cp:keywords/>
  <dc:description/>
  <cp:lastModifiedBy>Admin</cp:lastModifiedBy>
  <cp:revision>2</cp:revision>
  <dcterms:created xsi:type="dcterms:W3CDTF">2018-04-19T23:08:00Z</dcterms:created>
  <dcterms:modified xsi:type="dcterms:W3CDTF">2023-09-29T09:58:00Z</dcterms:modified>
</cp:coreProperties>
</file>